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2A6" w:rsidRDefault="008672A6" w:rsidP="008672A6">
      <w:pPr>
        <w:pStyle w:val="Titre"/>
        <w:jc w:val="center"/>
      </w:pPr>
      <w:r>
        <w:rPr>
          <w:noProof/>
          <w:lang w:eastAsia="fr-FR"/>
        </w:rPr>
        <w:drawing>
          <wp:anchor distT="0" distB="0" distL="114300" distR="114300" simplePos="0" relativeHeight="251658240" behindDoc="0" locked="0" layoutInCell="1" allowOverlap="1">
            <wp:simplePos x="1129665" y="896620"/>
            <wp:positionH relativeFrom="margin">
              <wp:align>left</wp:align>
            </wp:positionH>
            <wp:positionV relativeFrom="margin">
              <wp:align>top</wp:align>
            </wp:positionV>
            <wp:extent cx="1424940" cy="1310640"/>
            <wp:effectExtent l="0" t="0" r="381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CO.jpg"/>
                    <pic:cNvPicPr/>
                  </pic:nvPicPr>
                  <pic:blipFill>
                    <a:blip r:embed="rId5">
                      <a:extLst>
                        <a:ext uri="{28A0092B-C50C-407E-A947-70E740481C1C}">
                          <a14:useLocalDpi xmlns:a14="http://schemas.microsoft.com/office/drawing/2010/main" val="0"/>
                        </a:ext>
                      </a:extLst>
                    </a:blip>
                    <a:stretch>
                      <a:fillRect/>
                    </a:stretch>
                  </pic:blipFill>
                  <pic:spPr>
                    <a:xfrm>
                      <a:off x="0" y="0"/>
                      <a:ext cx="1424940" cy="1310640"/>
                    </a:xfrm>
                    <a:prstGeom prst="rect">
                      <a:avLst/>
                    </a:prstGeom>
                  </pic:spPr>
                </pic:pic>
              </a:graphicData>
            </a:graphic>
          </wp:anchor>
        </w:drawing>
      </w:r>
      <w:r>
        <w:t>Voyages et sorties Club des Oliviers - 2018</w:t>
      </w:r>
    </w:p>
    <w:p w:rsidR="008672A6" w:rsidRDefault="008672A6" w:rsidP="008672A6"/>
    <w:p w:rsidR="001A27EE" w:rsidRDefault="001A27EE" w:rsidP="008672A6">
      <w:pPr>
        <w:tabs>
          <w:tab w:val="left" w:pos="6100"/>
        </w:tabs>
      </w:pPr>
    </w:p>
    <w:p w:rsidR="00900F97" w:rsidRDefault="008672A6" w:rsidP="008672A6">
      <w:pPr>
        <w:tabs>
          <w:tab w:val="left" w:pos="6100"/>
        </w:tabs>
      </w:pPr>
      <w:r>
        <w:tab/>
      </w:r>
    </w:p>
    <w:p w:rsidR="008672A6" w:rsidRDefault="008672A6" w:rsidP="008672A6">
      <w:pPr>
        <w:tabs>
          <w:tab w:val="left" w:pos="6100"/>
        </w:tabs>
        <w:rPr>
          <w:rFonts w:ascii="Tahoma" w:hAnsi="Tahoma" w:cs="Tahoma"/>
          <w:b/>
          <w:sz w:val="28"/>
          <w:szCs w:val="28"/>
        </w:rPr>
      </w:pPr>
      <w:r w:rsidRPr="008672A6">
        <w:rPr>
          <w:rFonts w:ascii="Tahoma" w:hAnsi="Tahoma" w:cs="Tahoma"/>
          <w:b/>
          <w:sz w:val="28"/>
          <w:szCs w:val="28"/>
        </w:rPr>
        <w:t xml:space="preserve">Les 6 et 7 AVRIL : ANDUZE ET LE TRAIN A VAPEUR </w:t>
      </w:r>
    </w:p>
    <w:p w:rsidR="008672A6" w:rsidRDefault="008672A6" w:rsidP="008672A6">
      <w:pPr>
        <w:tabs>
          <w:tab w:val="left" w:pos="6100"/>
        </w:tabs>
        <w:rPr>
          <w:rFonts w:ascii="Tahoma" w:hAnsi="Tahoma" w:cs="Tahoma"/>
          <w:sz w:val="24"/>
          <w:szCs w:val="24"/>
        </w:rPr>
      </w:pPr>
      <w:r w:rsidRPr="008672A6">
        <w:rPr>
          <w:rFonts w:ascii="Tahoma" w:hAnsi="Tahoma" w:cs="Tahoma"/>
          <w:b/>
          <w:sz w:val="24"/>
          <w:szCs w:val="24"/>
        </w:rPr>
        <w:t>1</w:t>
      </w:r>
      <w:r w:rsidRPr="008672A6">
        <w:rPr>
          <w:rFonts w:ascii="Tahoma" w:hAnsi="Tahoma" w:cs="Tahoma"/>
          <w:b/>
          <w:sz w:val="24"/>
          <w:szCs w:val="24"/>
          <w:vertAlign w:val="superscript"/>
        </w:rPr>
        <w:t>ER</w:t>
      </w:r>
      <w:r w:rsidRPr="008672A6">
        <w:rPr>
          <w:rFonts w:ascii="Tahoma" w:hAnsi="Tahoma" w:cs="Tahoma"/>
          <w:b/>
          <w:sz w:val="24"/>
          <w:szCs w:val="24"/>
        </w:rPr>
        <w:t xml:space="preserve"> JOUR</w:t>
      </w:r>
      <w:r>
        <w:rPr>
          <w:rFonts w:ascii="Tahoma" w:hAnsi="Tahoma" w:cs="Tahoma"/>
          <w:sz w:val="24"/>
          <w:szCs w:val="24"/>
        </w:rPr>
        <w:t xml:space="preserve"> : </w:t>
      </w:r>
    </w:p>
    <w:p w:rsidR="008672A6" w:rsidRDefault="008672A6" w:rsidP="008672A6">
      <w:pPr>
        <w:tabs>
          <w:tab w:val="left" w:pos="6100"/>
        </w:tabs>
        <w:rPr>
          <w:rFonts w:ascii="Tahoma" w:hAnsi="Tahoma" w:cs="Tahoma"/>
          <w:sz w:val="24"/>
          <w:szCs w:val="24"/>
        </w:rPr>
      </w:pPr>
      <w:r>
        <w:rPr>
          <w:rFonts w:ascii="Tahoma" w:hAnsi="Tahoma" w:cs="Tahoma"/>
          <w:sz w:val="24"/>
          <w:szCs w:val="24"/>
        </w:rPr>
        <w:t>Départ à 6 heure en direction de St Jean du Gard, balade inoubliable à bord d’un authentique train à vapeur de 13 km au cœur des Cévennes – Déjeuner – L’après-midi visite de la bambouseraie : magie et exotisme dans un cadre grandiose avec des essences venant de tous les continents – Continuation vers Uzès, installation à l’hôtel dans les environs, diner.</w:t>
      </w:r>
    </w:p>
    <w:p w:rsidR="008672A6" w:rsidRDefault="008672A6" w:rsidP="008672A6">
      <w:pPr>
        <w:tabs>
          <w:tab w:val="left" w:pos="6100"/>
        </w:tabs>
        <w:rPr>
          <w:rFonts w:ascii="Tahoma" w:hAnsi="Tahoma" w:cs="Tahoma"/>
          <w:sz w:val="24"/>
          <w:szCs w:val="24"/>
        </w:rPr>
      </w:pPr>
      <w:r w:rsidRPr="008672A6">
        <w:rPr>
          <w:rFonts w:ascii="Tahoma" w:hAnsi="Tahoma" w:cs="Tahoma"/>
          <w:b/>
          <w:sz w:val="24"/>
          <w:szCs w:val="24"/>
        </w:rPr>
        <w:t>2</w:t>
      </w:r>
      <w:r w:rsidRPr="008672A6">
        <w:rPr>
          <w:rFonts w:ascii="Tahoma" w:hAnsi="Tahoma" w:cs="Tahoma"/>
          <w:b/>
          <w:sz w:val="24"/>
          <w:szCs w:val="24"/>
          <w:vertAlign w:val="superscript"/>
        </w:rPr>
        <w:t>ème</w:t>
      </w:r>
      <w:r w:rsidRPr="008672A6">
        <w:rPr>
          <w:rFonts w:ascii="Tahoma" w:hAnsi="Tahoma" w:cs="Tahoma"/>
          <w:b/>
          <w:sz w:val="24"/>
          <w:szCs w:val="24"/>
        </w:rPr>
        <w:t xml:space="preserve"> JOUR</w:t>
      </w:r>
      <w:r>
        <w:rPr>
          <w:rFonts w:ascii="Tahoma" w:hAnsi="Tahoma" w:cs="Tahoma"/>
          <w:sz w:val="24"/>
          <w:szCs w:val="24"/>
        </w:rPr>
        <w:t> :</w:t>
      </w:r>
    </w:p>
    <w:p w:rsidR="008672A6" w:rsidRDefault="008672A6" w:rsidP="008672A6">
      <w:pPr>
        <w:tabs>
          <w:tab w:val="left" w:pos="6100"/>
        </w:tabs>
        <w:rPr>
          <w:rFonts w:ascii="Tahoma" w:hAnsi="Tahoma" w:cs="Tahoma"/>
          <w:sz w:val="24"/>
          <w:szCs w:val="24"/>
        </w:rPr>
      </w:pPr>
      <w:r>
        <w:rPr>
          <w:rFonts w:ascii="Tahoma" w:hAnsi="Tahoma" w:cs="Tahoma"/>
          <w:sz w:val="24"/>
          <w:szCs w:val="24"/>
        </w:rPr>
        <w:t xml:space="preserve">Après le petit déjeuner, départ pour Uzès, visite guidée puis temps libre pour flâner </w:t>
      </w:r>
      <w:proofErr w:type="gramStart"/>
      <w:r>
        <w:rPr>
          <w:rFonts w:ascii="Tahoma" w:hAnsi="Tahoma" w:cs="Tahoma"/>
          <w:sz w:val="24"/>
          <w:szCs w:val="24"/>
        </w:rPr>
        <w:t>au</w:t>
      </w:r>
      <w:proofErr w:type="gramEnd"/>
      <w:r>
        <w:rPr>
          <w:rFonts w:ascii="Tahoma" w:hAnsi="Tahoma" w:cs="Tahoma"/>
          <w:sz w:val="24"/>
          <w:szCs w:val="24"/>
        </w:rPr>
        <w:t xml:space="preserve"> </w:t>
      </w:r>
      <w:proofErr w:type="spellStart"/>
      <w:r>
        <w:rPr>
          <w:rFonts w:ascii="Tahoma" w:hAnsi="Tahoma" w:cs="Tahoma"/>
          <w:sz w:val="24"/>
          <w:szCs w:val="24"/>
        </w:rPr>
        <w:t>marche</w:t>
      </w:r>
      <w:proofErr w:type="spellEnd"/>
      <w:r>
        <w:rPr>
          <w:rFonts w:ascii="Tahoma" w:hAnsi="Tahoma" w:cs="Tahoma"/>
          <w:sz w:val="24"/>
          <w:szCs w:val="24"/>
        </w:rPr>
        <w:t xml:space="preserve"> dont la réputation a depuis longtemps franchi les limites de la région. Déjeuner puis visite du musée du bonbon. Retour vers </w:t>
      </w:r>
      <w:proofErr w:type="spellStart"/>
      <w:r>
        <w:rPr>
          <w:rFonts w:ascii="Tahoma" w:hAnsi="Tahoma" w:cs="Tahoma"/>
          <w:sz w:val="24"/>
          <w:szCs w:val="24"/>
        </w:rPr>
        <w:t>Opio</w:t>
      </w:r>
      <w:proofErr w:type="spellEnd"/>
      <w:r>
        <w:rPr>
          <w:rFonts w:ascii="Tahoma" w:hAnsi="Tahoma" w:cs="Tahoma"/>
          <w:sz w:val="24"/>
          <w:szCs w:val="24"/>
        </w:rPr>
        <w:t xml:space="preserve"> avec arrêts au Pont du Gard pour la photo. Arrivée prévue en début de soirée.</w:t>
      </w:r>
    </w:p>
    <w:p w:rsidR="008672A6" w:rsidRDefault="008672A6" w:rsidP="008672A6">
      <w:pPr>
        <w:tabs>
          <w:tab w:val="left" w:pos="6100"/>
        </w:tabs>
        <w:rPr>
          <w:rFonts w:ascii="Tahoma" w:hAnsi="Tahoma" w:cs="Tahoma"/>
          <w:sz w:val="24"/>
          <w:szCs w:val="24"/>
        </w:rPr>
      </w:pPr>
      <w:r>
        <w:rPr>
          <w:rFonts w:ascii="Tahoma" w:hAnsi="Tahoma" w:cs="Tahoma"/>
          <w:sz w:val="24"/>
          <w:szCs w:val="24"/>
        </w:rPr>
        <w:t>Prix de l’escapade </w:t>
      </w:r>
      <w:r w:rsidRPr="008672A6">
        <w:rPr>
          <w:rFonts w:ascii="Tahoma" w:hAnsi="Tahoma" w:cs="Tahoma"/>
          <w:b/>
          <w:sz w:val="24"/>
          <w:szCs w:val="24"/>
        </w:rPr>
        <w:t>: 238 €</w:t>
      </w:r>
      <w:r w:rsidR="001A27EE">
        <w:rPr>
          <w:rFonts w:ascii="Tahoma" w:hAnsi="Tahoma" w:cs="Tahoma"/>
          <w:b/>
          <w:sz w:val="24"/>
          <w:szCs w:val="24"/>
        </w:rPr>
        <w:t xml:space="preserve"> </w:t>
      </w:r>
      <w:r w:rsidRPr="008672A6">
        <w:rPr>
          <w:rFonts w:ascii="Tahoma" w:hAnsi="Tahoma" w:cs="Tahoma"/>
          <w:b/>
          <w:sz w:val="24"/>
          <w:szCs w:val="24"/>
        </w:rPr>
        <w:t>/</w:t>
      </w:r>
      <w:r w:rsidR="001A27EE">
        <w:rPr>
          <w:rFonts w:ascii="Tahoma" w:hAnsi="Tahoma" w:cs="Tahoma"/>
          <w:b/>
          <w:sz w:val="24"/>
          <w:szCs w:val="24"/>
        </w:rPr>
        <w:t xml:space="preserve"> </w:t>
      </w:r>
      <w:r w:rsidRPr="008672A6">
        <w:rPr>
          <w:rFonts w:ascii="Tahoma" w:hAnsi="Tahoma" w:cs="Tahoma"/>
          <w:b/>
          <w:sz w:val="24"/>
          <w:szCs w:val="24"/>
        </w:rPr>
        <w:t>personne</w:t>
      </w:r>
      <w:r>
        <w:rPr>
          <w:rFonts w:ascii="Tahoma" w:hAnsi="Tahoma" w:cs="Tahoma"/>
          <w:sz w:val="24"/>
          <w:szCs w:val="24"/>
        </w:rPr>
        <w:t xml:space="preserve"> – Suppl. SINGLE : 30 €</w:t>
      </w:r>
    </w:p>
    <w:p w:rsidR="008672A6" w:rsidRDefault="008672A6" w:rsidP="008672A6">
      <w:pPr>
        <w:tabs>
          <w:tab w:val="left" w:pos="6100"/>
        </w:tabs>
        <w:rPr>
          <w:rFonts w:ascii="Tahoma" w:hAnsi="Tahoma" w:cs="Tahoma"/>
          <w:sz w:val="24"/>
          <w:szCs w:val="24"/>
        </w:rPr>
      </w:pPr>
      <w:r>
        <w:rPr>
          <w:rFonts w:ascii="Tahoma" w:hAnsi="Tahoma" w:cs="Tahoma"/>
          <w:sz w:val="24"/>
          <w:szCs w:val="24"/>
        </w:rPr>
        <w:t>INSCRIPTION : avant le 20 mars pour retenir l’hôtel.</w:t>
      </w:r>
    </w:p>
    <w:p w:rsidR="001A27EE" w:rsidRDefault="001A27EE" w:rsidP="008672A6">
      <w:pPr>
        <w:tabs>
          <w:tab w:val="left" w:pos="6100"/>
        </w:tabs>
        <w:rPr>
          <w:rFonts w:ascii="Tahoma" w:hAnsi="Tahoma" w:cs="Tahoma"/>
          <w:sz w:val="24"/>
          <w:szCs w:val="24"/>
        </w:rPr>
      </w:pPr>
    </w:p>
    <w:p w:rsidR="001A27EE" w:rsidRDefault="001A27EE" w:rsidP="008672A6">
      <w:pPr>
        <w:tabs>
          <w:tab w:val="left" w:pos="6100"/>
        </w:tabs>
        <w:rPr>
          <w:rFonts w:ascii="Tahoma" w:hAnsi="Tahoma" w:cs="Tahoma"/>
          <w:b/>
          <w:sz w:val="28"/>
          <w:szCs w:val="28"/>
        </w:rPr>
      </w:pPr>
      <w:r w:rsidRPr="001A27EE">
        <w:rPr>
          <w:rFonts w:ascii="Tahoma" w:hAnsi="Tahoma" w:cs="Tahoma"/>
          <w:b/>
          <w:sz w:val="28"/>
          <w:szCs w:val="28"/>
        </w:rPr>
        <w:t>Le MARDI 29 MAI</w:t>
      </w:r>
      <w:r>
        <w:rPr>
          <w:rFonts w:ascii="Tahoma" w:hAnsi="Tahoma" w:cs="Tahoma"/>
          <w:b/>
          <w:sz w:val="28"/>
          <w:szCs w:val="28"/>
        </w:rPr>
        <w:t xml:space="preserve"> : Journée surprise </w:t>
      </w:r>
    </w:p>
    <w:p w:rsidR="001A27EE" w:rsidRDefault="001A27EE" w:rsidP="008672A6">
      <w:pPr>
        <w:tabs>
          <w:tab w:val="left" w:pos="6100"/>
        </w:tabs>
        <w:rPr>
          <w:rFonts w:ascii="Tahoma" w:hAnsi="Tahoma" w:cs="Tahoma"/>
          <w:sz w:val="24"/>
          <w:szCs w:val="24"/>
        </w:rPr>
      </w:pPr>
      <w:r>
        <w:rPr>
          <w:rFonts w:ascii="Tahoma" w:hAnsi="Tahoma" w:cs="Tahoma"/>
          <w:sz w:val="24"/>
          <w:szCs w:val="24"/>
        </w:rPr>
        <w:t xml:space="preserve">Il n’y a pas à marcher et c’est quelque chose de nouveau. Profitez de cette journée qui vous enchantera certainement. </w:t>
      </w:r>
    </w:p>
    <w:p w:rsidR="001A27EE" w:rsidRDefault="001A27EE" w:rsidP="008672A6">
      <w:pPr>
        <w:tabs>
          <w:tab w:val="left" w:pos="6100"/>
        </w:tabs>
        <w:rPr>
          <w:rFonts w:ascii="Tahoma" w:hAnsi="Tahoma" w:cs="Tahoma"/>
          <w:sz w:val="24"/>
          <w:szCs w:val="24"/>
        </w:rPr>
      </w:pPr>
      <w:r>
        <w:rPr>
          <w:rFonts w:ascii="Tahoma" w:hAnsi="Tahoma" w:cs="Tahoma"/>
          <w:sz w:val="24"/>
          <w:szCs w:val="24"/>
        </w:rPr>
        <w:t>Départ 8 h.</w:t>
      </w:r>
    </w:p>
    <w:p w:rsidR="001A27EE" w:rsidRPr="001A27EE" w:rsidRDefault="001A27EE" w:rsidP="008672A6">
      <w:pPr>
        <w:tabs>
          <w:tab w:val="left" w:pos="6100"/>
        </w:tabs>
        <w:rPr>
          <w:rFonts w:ascii="Tahoma" w:hAnsi="Tahoma" w:cs="Tahoma"/>
          <w:sz w:val="24"/>
          <w:szCs w:val="24"/>
        </w:rPr>
      </w:pPr>
      <w:r>
        <w:rPr>
          <w:rFonts w:ascii="Tahoma" w:hAnsi="Tahoma" w:cs="Tahoma"/>
          <w:sz w:val="24"/>
          <w:szCs w:val="24"/>
        </w:rPr>
        <w:t xml:space="preserve">Prix de la journée : </w:t>
      </w:r>
      <w:r w:rsidRPr="001A27EE">
        <w:rPr>
          <w:rFonts w:ascii="Tahoma" w:hAnsi="Tahoma" w:cs="Tahoma"/>
          <w:b/>
          <w:sz w:val="24"/>
          <w:szCs w:val="24"/>
        </w:rPr>
        <w:t>69 € / personne</w:t>
      </w:r>
    </w:p>
    <w:p w:rsidR="008672A6" w:rsidRDefault="008672A6" w:rsidP="008672A6">
      <w:pPr>
        <w:tabs>
          <w:tab w:val="left" w:pos="6100"/>
        </w:tabs>
        <w:rPr>
          <w:rFonts w:ascii="Tahoma" w:hAnsi="Tahoma" w:cs="Tahoma"/>
          <w:sz w:val="24"/>
          <w:szCs w:val="24"/>
        </w:rPr>
      </w:pPr>
    </w:p>
    <w:p w:rsidR="001A27EE" w:rsidRDefault="001A27EE" w:rsidP="008672A6">
      <w:pPr>
        <w:tabs>
          <w:tab w:val="left" w:pos="6100"/>
        </w:tabs>
        <w:rPr>
          <w:rFonts w:ascii="Tahoma" w:hAnsi="Tahoma" w:cs="Tahoma"/>
          <w:b/>
          <w:sz w:val="28"/>
          <w:szCs w:val="28"/>
        </w:rPr>
      </w:pPr>
      <w:r>
        <w:rPr>
          <w:rFonts w:ascii="Tahoma" w:hAnsi="Tahoma" w:cs="Tahoma"/>
          <w:b/>
          <w:sz w:val="28"/>
          <w:szCs w:val="28"/>
        </w:rPr>
        <w:t>Les 25, 26 et 27 JUIN : FEERIE DES LACS ITALIENS</w:t>
      </w:r>
      <w:r>
        <w:rPr>
          <w:rFonts w:ascii="Tahoma" w:hAnsi="Tahoma" w:cs="Tahoma"/>
          <w:b/>
          <w:sz w:val="28"/>
          <w:szCs w:val="28"/>
        </w:rPr>
        <w:tab/>
      </w:r>
    </w:p>
    <w:p w:rsidR="001A27EE" w:rsidRDefault="001A27EE" w:rsidP="008672A6">
      <w:pPr>
        <w:tabs>
          <w:tab w:val="left" w:pos="6100"/>
        </w:tabs>
        <w:rPr>
          <w:rFonts w:ascii="Tahoma" w:hAnsi="Tahoma" w:cs="Tahoma"/>
          <w:b/>
          <w:sz w:val="24"/>
          <w:szCs w:val="24"/>
        </w:rPr>
      </w:pPr>
      <w:r>
        <w:rPr>
          <w:rFonts w:ascii="Tahoma" w:hAnsi="Tahoma" w:cs="Tahoma"/>
          <w:b/>
          <w:sz w:val="24"/>
          <w:szCs w:val="24"/>
        </w:rPr>
        <w:t>1</w:t>
      </w:r>
      <w:r w:rsidRPr="001A27EE">
        <w:rPr>
          <w:rFonts w:ascii="Tahoma" w:hAnsi="Tahoma" w:cs="Tahoma"/>
          <w:b/>
          <w:sz w:val="24"/>
          <w:szCs w:val="24"/>
          <w:vertAlign w:val="superscript"/>
        </w:rPr>
        <w:t>ER</w:t>
      </w:r>
      <w:r>
        <w:rPr>
          <w:rFonts w:ascii="Tahoma" w:hAnsi="Tahoma" w:cs="Tahoma"/>
          <w:b/>
          <w:sz w:val="24"/>
          <w:szCs w:val="24"/>
        </w:rPr>
        <w:t xml:space="preserve"> JOUR :</w:t>
      </w:r>
    </w:p>
    <w:p w:rsidR="001A27EE" w:rsidRDefault="001A27EE" w:rsidP="008672A6">
      <w:pPr>
        <w:tabs>
          <w:tab w:val="left" w:pos="6100"/>
        </w:tabs>
        <w:rPr>
          <w:rFonts w:ascii="Tahoma" w:hAnsi="Tahoma" w:cs="Tahoma"/>
          <w:sz w:val="24"/>
          <w:szCs w:val="24"/>
        </w:rPr>
      </w:pPr>
      <w:r>
        <w:rPr>
          <w:rFonts w:ascii="Tahoma" w:hAnsi="Tahoma" w:cs="Tahoma"/>
          <w:sz w:val="24"/>
          <w:szCs w:val="24"/>
        </w:rPr>
        <w:t>Départ à 6h30 en direction de Stresa au bord du lac Majeur. Installation à l’hôtel 4 étoiles. L’après-midi départ pour les îles Borromées, visite du Palais et temps libre sur l’île des Pécheurs. Le soir, dîner et logement.</w:t>
      </w:r>
    </w:p>
    <w:p w:rsidR="001A27EE" w:rsidRDefault="001A27EE" w:rsidP="008672A6">
      <w:pPr>
        <w:tabs>
          <w:tab w:val="left" w:pos="6100"/>
        </w:tabs>
        <w:rPr>
          <w:rFonts w:ascii="Tahoma" w:hAnsi="Tahoma" w:cs="Tahoma"/>
          <w:b/>
          <w:sz w:val="24"/>
          <w:szCs w:val="24"/>
        </w:rPr>
      </w:pPr>
    </w:p>
    <w:p w:rsidR="001A27EE" w:rsidRDefault="001A27EE" w:rsidP="008672A6">
      <w:pPr>
        <w:tabs>
          <w:tab w:val="left" w:pos="6100"/>
        </w:tabs>
        <w:rPr>
          <w:rFonts w:ascii="Tahoma" w:hAnsi="Tahoma" w:cs="Tahoma"/>
          <w:b/>
          <w:sz w:val="24"/>
          <w:szCs w:val="24"/>
        </w:rPr>
      </w:pPr>
      <w:r w:rsidRPr="001A27EE">
        <w:rPr>
          <w:rFonts w:ascii="Tahoma" w:hAnsi="Tahoma" w:cs="Tahoma"/>
          <w:b/>
          <w:sz w:val="24"/>
          <w:szCs w:val="24"/>
        </w:rPr>
        <w:lastRenderedPageBreak/>
        <w:t>2</w:t>
      </w:r>
      <w:r w:rsidRPr="001A27EE">
        <w:rPr>
          <w:rFonts w:ascii="Tahoma" w:hAnsi="Tahoma" w:cs="Tahoma"/>
          <w:b/>
          <w:sz w:val="24"/>
          <w:szCs w:val="24"/>
          <w:vertAlign w:val="superscript"/>
        </w:rPr>
        <w:t>ème</w:t>
      </w:r>
      <w:r w:rsidRPr="001A27EE">
        <w:rPr>
          <w:rFonts w:ascii="Tahoma" w:hAnsi="Tahoma" w:cs="Tahoma"/>
          <w:b/>
          <w:sz w:val="24"/>
          <w:szCs w:val="24"/>
        </w:rPr>
        <w:t xml:space="preserve"> JOUR :</w:t>
      </w:r>
    </w:p>
    <w:p w:rsidR="001A27EE" w:rsidRDefault="001A27EE" w:rsidP="008672A6">
      <w:pPr>
        <w:tabs>
          <w:tab w:val="left" w:pos="6100"/>
        </w:tabs>
        <w:rPr>
          <w:rFonts w:ascii="Tahoma" w:hAnsi="Tahoma" w:cs="Tahoma"/>
          <w:sz w:val="24"/>
          <w:szCs w:val="24"/>
        </w:rPr>
      </w:pPr>
      <w:r>
        <w:rPr>
          <w:rFonts w:ascii="Tahoma" w:hAnsi="Tahoma" w:cs="Tahoma"/>
          <w:sz w:val="24"/>
          <w:szCs w:val="24"/>
        </w:rPr>
        <w:t>Départ vers le nord du lac à la frontière suisse, arrivée à Lugano, temps libre pour la visite découverte puis continuation vers le lac de Come pour le déjeuner. Visite de la villa Carlotta qui renferme un musée avec son somptueux parc de type jardin anglais avec plus de 500 espèces botaniques arborescentes. Dîner et logement.</w:t>
      </w:r>
    </w:p>
    <w:p w:rsidR="001A27EE" w:rsidRPr="001A27EE" w:rsidRDefault="001A27EE" w:rsidP="008672A6">
      <w:pPr>
        <w:tabs>
          <w:tab w:val="left" w:pos="6100"/>
        </w:tabs>
        <w:rPr>
          <w:rFonts w:ascii="Tahoma" w:hAnsi="Tahoma" w:cs="Tahoma"/>
          <w:b/>
          <w:sz w:val="24"/>
          <w:szCs w:val="24"/>
        </w:rPr>
      </w:pPr>
      <w:r w:rsidRPr="001A27EE">
        <w:rPr>
          <w:rFonts w:ascii="Tahoma" w:hAnsi="Tahoma" w:cs="Tahoma"/>
          <w:b/>
          <w:sz w:val="24"/>
          <w:szCs w:val="24"/>
        </w:rPr>
        <w:t>3</w:t>
      </w:r>
      <w:r w:rsidRPr="001A27EE">
        <w:rPr>
          <w:rFonts w:ascii="Tahoma" w:hAnsi="Tahoma" w:cs="Tahoma"/>
          <w:b/>
          <w:sz w:val="24"/>
          <w:szCs w:val="24"/>
          <w:vertAlign w:val="superscript"/>
        </w:rPr>
        <w:t>ème</w:t>
      </w:r>
      <w:r w:rsidRPr="001A27EE">
        <w:rPr>
          <w:rFonts w:ascii="Tahoma" w:hAnsi="Tahoma" w:cs="Tahoma"/>
          <w:b/>
          <w:sz w:val="24"/>
          <w:szCs w:val="24"/>
        </w:rPr>
        <w:t xml:space="preserve"> JOUR :</w:t>
      </w:r>
    </w:p>
    <w:p w:rsidR="001A27EE" w:rsidRDefault="001A27EE" w:rsidP="008672A6">
      <w:pPr>
        <w:tabs>
          <w:tab w:val="left" w:pos="6100"/>
        </w:tabs>
        <w:rPr>
          <w:rFonts w:ascii="Tahoma" w:hAnsi="Tahoma" w:cs="Tahoma"/>
          <w:sz w:val="24"/>
          <w:szCs w:val="24"/>
        </w:rPr>
      </w:pPr>
      <w:r>
        <w:rPr>
          <w:rFonts w:ascii="Tahoma" w:hAnsi="Tahoma" w:cs="Tahoma"/>
          <w:sz w:val="24"/>
          <w:szCs w:val="24"/>
        </w:rPr>
        <w:t xml:space="preserve">Après le déjeuner, départ pour ORTA un des plus petits lacs italiens. Découverte du village </w:t>
      </w:r>
      <w:proofErr w:type="gramStart"/>
      <w:r>
        <w:rPr>
          <w:rFonts w:ascii="Tahoma" w:hAnsi="Tahoma" w:cs="Tahoma"/>
          <w:sz w:val="24"/>
          <w:szCs w:val="24"/>
        </w:rPr>
        <w:t>d’ORTA .</w:t>
      </w:r>
      <w:proofErr w:type="gramEnd"/>
      <w:r>
        <w:rPr>
          <w:rFonts w:ascii="Tahoma" w:hAnsi="Tahoma" w:cs="Tahoma"/>
          <w:sz w:val="24"/>
          <w:szCs w:val="24"/>
        </w:rPr>
        <w:t xml:space="preserve"> Accès en petit train et après la visite, nous rejoindrons les </w:t>
      </w:r>
      <w:r w:rsidR="00DE1A31">
        <w:rPr>
          <w:rFonts w:ascii="Tahoma" w:hAnsi="Tahoma" w:cs="Tahoma"/>
          <w:sz w:val="24"/>
          <w:szCs w:val="24"/>
        </w:rPr>
        <w:t>collines piémontaises pour un repas de spécialités régionales.</w:t>
      </w:r>
    </w:p>
    <w:p w:rsidR="00DE1A31" w:rsidRDefault="00DE1A31" w:rsidP="008672A6">
      <w:pPr>
        <w:tabs>
          <w:tab w:val="left" w:pos="6100"/>
        </w:tabs>
        <w:rPr>
          <w:rFonts w:ascii="Tahoma" w:hAnsi="Tahoma" w:cs="Tahoma"/>
          <w:sz w:val="24"/>
          <w:szCs w:val="24"/>
        </w:rPr>
      </w:pPr>
      <w:r>
        <w:rPr>
          <w:rFonts w:ascii="Tahoma" w:hAnsi="Tahoma" w:cs="Tahoma"/>
          <w:sz w:val="24"/>
          <w:szCs w:val="24"/>
        </w:rPr>
        <w:t xml:space="preserve">Retour vers </w:t>
      </w:r>
      <w:proofErr w:type="spellStart"/>
      <w:r>
        <w:rPr>
          <w:rFonts w:ascii="Tahoma" w:hAnsi="Tahoma" w:cs="Tahoma"/>
          <w:sz w:val="24"/>
          <w:szCs w:val="24"/>
        </w:rPr>
        <w:t>Opio</w:t>
      </w:r>
      <w:proofErr w:type="spellEnd"/>
      <w:r>
        <w:rPr>
          <w:rFonts w:ascii="Tahoma" w:hAnsi="Tahoma" w:cs="Tahoma"/>
          <w:sz w:val="24"/>
          <w:szCs w:val="24"/>
        </w:rPr>
        <w:t xml:space="preserve"> en début de soirée.</w:t>
      </w:r>
    </w:p>
    <w:p w:rsidR="00DE1A31" w:rsidRDefault="00DE1A31" w:rsidP="008672A6">
      <w:pPr>
        <w:tabs>
          <w:tab w:val="left" w:pos="6100"/>
        </w:tabs>
        <w:rPr>
          <w:rFonts w:ascii="Tahoma" w:hAnsi="Tahoma" w:cs="Tahoma"/>
          <w:sz w:val="24"/>
          <w:szCs w:val="24"/>
        </w:rPr>
      </w:pPr>
      <w:r>
        <w:rPr>
          <w:rFonts w:ascii="Tahoma" w:hAnsi="Tahoma" w:cs="Tahoma"/>
          <w:sz w:val="24"/>
          <w:szCs w:val="24"/>
        </w:rPr>
        <w:t xml:space="preserve">Prix de ce séjour : </w:t>
      </w:r>
      <w:r w:rsidRPr="00DE1A31">
        <w:rPr>
          <w:rFonts w:ascii="Tahoma" w:hAnsi="Tahoma" w:cs="Tahoma"/>
          <w:b/>
          <w:sz w:val="24"/>
          <w:szCs w:val="24"/>
        </w:rPr>
        <w:t>475 € / personne</w:t>
      </w:r>
      <w:r>
        <w:rPr>
          <w:rFonts w:ascii="Tahoma" w:hAnsi="Tahoma" w:cs="Tahoma"/>
          <w:sz w:val="24"/>
          <w:szCs w:val="24"/>
        </w:rPr>
        <w:t xml:space="preserve"> - Suppl. SINGLE : 90 €</w:t>
      </w:r>
    </w:p>
    <w:p w:rsidR="00DE1A31" w:rsidRDefault="00DE1A31" w:rsidP="008672A6">
      <w:pPr>
        <w:tabs>
          <w:tab w:val="left" w:pos="6100"/>
        </w:tabs>
        <w:rPr>
          <w:rFonts w:ascii="Tahoma" w:hAnsi="Tahoma" w:cs="Tahoma"/>
          <w:sz w:val="24"/>
          <w:szCs w:val="24"/>
        </w:rPr>
      </w:pPr>
    </w:p>
    <w:p w:rsidR="00DE1A31" w:rsidRDefault="00DE1A31" w:rsidP="008672A6">
      <w:pPr>
        <w:tabs>
          <w:tab w:val="left" w:pos="6100"/>
        </w:tabs>
        <w:rPr>
          <w:rFonts w:ascii="Tahoma" w:hAnsi="Tahoma" w:cs="Tahoma"/>
          <w:sz w:val="24"/>
          <w:szCs w:val="24"/>
        </w:rPr>
      </w:pPr>
      <w:r>
        <w:rPr>
          <w:rFonts w:ascii="Tahoma" w:hAnsi="Tahoma" w:cs="Tahoma"/>
          <w:sz w:val="24"/>
          <w:szCs w:val="24"/>
        </w:rPr>
        <w:t>Tous les chèques pour ces sorties doivent être établis au nom des autocars PONCOT.</w:t>
      </w:r>
    </w:p>
    <w:p w:rsidR="00DE1A31" w:rsidRDefault="00DE1A31" w:rsidP="008672A6">
      <w:pPr>
        <w:tabs>
          <w:tab w:val="left" w:pos="6100"/>
        </w:tabs>
        <w:rPr>
          <w:rFonts w:ascii="Tahoma" w:hAnsi="Tahoma" w:cs="Tahoma"/>
          <w:sz w:val="24"/>
          <w:szCs w:val="24"/>
        </w:rPr>
      </w:pPr>
    </w:p>
    <w:p w:rsidR="00DE1A31" w:rsidRDefault="00DE1A31" w:rsidP="008672A6">
      <w:pPr>
        <w:tabs>
          <w:tab w:val="left" w:pos="6100"/>
        </w:tabs>
        <w:rPr>
          <w:rFonts w:ascii="Tahoma" w:hAnsi="Tahoma" w:cs="Tahoma"/>
          <w:sz w:val="24"/>
          <w:szCs w:val="24"/>
        </w:rPr>
      </w:pPr>
      <w:r>
        <w:rPr>
          <w:rFonts w:ascii="Tahoma" w:hAnsi="Tahoma" w:cs="Tahoma"/>
          <w:sz w:val="24"/>
          <w:szCs w:val="24"/>
        </w:rPr>
        <w:t xml:space="preserve">Veuillez déjà noter la sortie du </w:t>
      </w:r>
      <w:r w:rsidRPr="00DE1A31">
        <w:rPr>
          <w:rFonts w:ascii="Tahoma" w:hAnsi="Tahoma" w:cs="Tahoma"/>
          <w:b/>
          <w:sz w:val="24"/>
          <w:szCs w:val="24"/>
        </w:rPr>
        <w:t>mois de novembre du 2 au 7</w:t>
      </w:r>
      <w:r>
        <w:rPr>
          <w:rFonts w:ascii="Tahoma" w:hAnsi="Tahoma" w:cs="Tahoma"/>
          <w:sz w:val="24"/>
          <w:szCs w:val="24"/>
        </w:rPr>
        <w:t xml:space="preserve"> : Nous repartirons en </w:t>
      </w:r>
      <w:r w:rsidRPr="00DE1A31">
        <w:rPr>
          <w:rFonts w:ascii="Tahoma" w:hAnsi="Tahoma" w:cs="Tahoma"/>
          <w:b/>
          <w:sz w:val="24"/>
          <w:szCs w:val="24"/>
        </w:rPr>
        <w:t>Espagne</w:t>
      </w:r>
      <w:r>
        <w:rPr>
          <w:rFonts w:ascii="Tahoma" w:hAnsi="Tahoma" w:cs="Tahoma"/>
          <w:sz w:val="24"/>
          <w:szCs w:val="24"/>
        </w:rPr>
        <w:t xml:space="preserve">, dans une autre province espagnole, pour les 30 ans de vie des autocars PONCOT qui, à cette occasion, nous proposera </w:t>
      </w:r>
      <w:r w:rsidRPr="00DE1A31">
        <w:rPr>
          <w:rFonts w:ascii="Tahoma" w:hAnsi="Tahoma" w:cs="Tahoma"/>
          <w:b/>
          <w:sz w:val="24"/>
          <w:szCs w:val="24"/>
        </w:rPr>
        <w:t>une superbe promotion</w:t>
      </w:r>
      <w:r>
        <w:rPr>
          <w:rFonts w:ascii="Tahoma" w:hAnsi="Tahoma" w:cs="Tahoma"/>
          <w:sz w:val="24"/>
          <w:szCs w:val="24"/>
        </w:rPr>
        <w:t xml:space="preserve">. </w:t>
      </w:r>
    </w:p>
    <w:p w:rsidR="00DE1A31" w:rsidRDefault="00DE1A31" w:rsidP="008672A6">
      <w:pPr>
        <w:tabs>
          <w:tab w:val="left" w:pos="6100"/>
        </w:tabs>
        <w:rPr>
          <w:rFonts w:ascii="Tahoma" w:hAnsi="Tahoma" w:cs="Tahoma"/>
          <w:sz w:val="24"/>
          <w:szCs w:val="24"/>
        </w:rPr>
      </w:pPr>
    </w:p>
    <w:p w:rsidR="00DE1A31" w:rsidRDefault="00DE1A31" w:rsidP="008672A6">
      <w:pPr>
        <w:tabs>
          <w:tab w:val="left" w:pos="6100"/>
        </w:tabs>
        <w:rPr>
          <w:rFonts w:ascii="Tahoma" w:hAnsi="Tahoma" w:cs="Tahoma"/>
          <w:sz w:val="24"/>
          <w:szCs w:val="24"/>
        </w:rPr>
      </w:pPr>
      <w:r>
        <w:rPr>
          <w:rFonts w:ascii="Tahoma" w:hAnsi="Tahoma" w:cs="Tahoma"/>
          <w:sz w:val="24"/>
          <w:szCs w:val="24"/>
        </w:rPr>
        <w:t>Pour plus de renseignements et pour les inscriptions :</w:t>
      </w:r>
    </w:p>
    <w:p w:rsidR="00DE1A31" w:rsidRDefault="00DE1A31" w:rsidP="008672A6">
      <w:pPr>
        <w:tabs>
          <w:tab w:val="left" w:pos="6100"/>
        </w:tabs>
        <w:rPr>
          <w:rFonts w:ascii="Tahoma" w:hAnsi="Tahoma" w:cs="Tahoma"/>
          <w:sz w:val="24"/>
          <w:szCs w:val="24"/>
        </w:rPr>
      </w:pPr>
      <w:r>
        <w:rPr>
          <w:rFonts w:ascii="Tahoma" w:hAnsi="Tahoma" w:cs="Tahoma"/>
          <w:sz w:val="24"/>
          <w:szCs w:val="24"/>
        </w:rPr>
        <w:t>Mme DELFOLIE Suzanne</w:t>
      </w:r>
    </w:p>
    <w:p w:rsidR="00DE1A31" w:rsidRDefault="00DE1A31" w:rsidP="008672A6">
      <w:pPr>
        <w:tabs>
          <w:tab w:val="left" w:pos="6100"/>
        </w:tabs>
        <w:rPr>
          <w:rFonts w:ascii="Tahoma" w:hAnsi="Tahoma" w:cs="Tahoma"/>
          <w:sz w:val="24"/>
          <w:szCs w:val="24"/>
        </w:rPr>
      </w:pPr>
      <w:r>
        <w:rPr>
          <w:rFonts w:ascii="Tahoma" w:hAnsi="Tahoma" w:cs="Tahoma"/>
          <w:sz w:val="24"/>
          <w:szCs w:val="24"/>
        </w:rPr>
        <w:t xml:space="preserve">642 – chemin du Camp de Tende </w:t>
      </w:r>
    </w:p>
    <w:p w:rsidR="00DE1A31" w:rsidRDefault="00DE1A31" w:rsidP="008672A6">
      <w:pPr>
        <w:tabs>
          <w:tab w:val="left" w:pos="6100"/>
        </w:tabs>
        <w:rPr>
          <w:rFonts w:ascii="Tahoma" w:hAnsi="Tahoma" w:cs="Tahoma"/>
          <w:sz w:val="24"/>
          <w:szCs w:val="24"/>
        </w:rPr>
      </w:pPr>
      <w:r>
        <w:rPr>
          <w:rFonts w:ascii="Tahoma" w:hAnsi="Tahoma" w:cs="Tahoma"/>
          <w:sz w:val="24"/>
          <w:szCs w:val="24"/>
        </w:rPr>
        <w:t xml:space="preserve">06740 CHATEAUNEUF </w:t>
      </w:r>
      <w:bookmarkStart w:id="0" w:name="_GoBack"/>
      <w:bookmarkEnd w:id="0"/>
    </w:p>
    <w:p w:rsidR="00DE1A31" w:rsidRDefault="00DE1A31" w:rsidP="008672A6">
      <w:pPr>
        <w:tabs>
          <w:tab w:val="left" w:pos="6100"/>
        </w:tabs>
        <w:rPr>
          <w:rFonts w:ascii="Tahoma" w:hAnsi="Tahoma" w:cs="Tahoma"/>
          <w:sz w:val="24"/>
          <w:szCs w:val="24"/>
        </w:rPr>
      </w:pPr>
      <w:r>
        <w:rPr>
          <w:rFonts w:ascii="Tahoma" w:hAnsi="Tahoma" w:cs="Tahoma"/>
          <w:sz w:val="24"/>
          <w:szCs w:val="24"/>
        </w:rPr>
        <w:t>Tél : 04 93 77 35 38</w:t>
      </w:r>
      <w:r>
        <w:rPr>
          <w:rFonts w:ascii="Tahoma" w:hAnsi="Tahoma" w:cs="Tahoma"/>
          <w:sz w:val="24"/>
          <w:szCs w:val="24"/>
        </w:rPr>
        <w:tab/>
        <w:t>Mobile : 06 83  51 92 92</w:t>
      </w:r>
    </w:p>
    <w:p w:rsidR="00DE1A31" w:rsidRDefault="00DE1A31" w:rsidP="008672A6">
      <w:pPr>
        <w:tabs>
          <w:tab w:val="left" w:pos="6100"/>
        </w:tabs>
        <w:rPr>
          <w:rFonts w:ascii="Tahoma" w:hAnsi="Tahoma" w:cs="Tahoma"/>
          <w:sz w:val="24"/>
          <w:szCs w:val="24"/>
        </w:rPr>
      </w:pPr>
    </w:p>
    <w:p w:rsidR="00DE1A31" w:rsidRDefault="00DE1A31" w:rsidP="008672A6">
      <w:pPr>
        <w:tabs>
          <w:tab w:val="left" w:pos="6100"/>
        </w:tabs>
        <w:rPr>
          <w:rFonts w:ascii="Tahoma" w:hAnsi="Tahoma" w:cs="Tahoma"/>
          <w:sz w:val="24"/>
          <w:szCs w:val="24"/>
        </w:rPr>
      </w:pPr>
      <w:r>
        <w:rPr>
          <w:rFonts w:ascii="Tahoma" w:hAnsi="Tahoma" w:cs="Tahoma"/>
          <w:sz w:val="24"/>
          <w:szCs w:val="24"/>
        </w:rPr>
        <w:t>Mme FOUGEROL Catherine</w:t>
      </w:r>
    </w:p>
    <w:p w:rsidR="00DE1A31" w:rsidRPr="001A27EE" w:rsidRDefault="00DE1A31" w:rsidP="008672A6">
      <w:pPr>
        <w:tabs>
          <w:tab w:val="left" w:pos="6100"/>
        </w:tabs>
        <w:rPr>
          <w:rFonts w:ascii="Tahoma" w:hAnsi="Tahoma" w:cs="Tahoma"/>
          <w:sz w:val="24"/>
          <w:szCs w:val="24"/>
        </w:rPr>
      </w:pPr>
      <w:r>
        <w:rPr>
          <w:rFonts w:ascii="Tahoma" w:hAnsi="Tahoma" w:cs="Tahoma"/>
          <w:sz w:val="24"/>
          <w:szCs w:val="24"/>
        </w:rPr>
        <w:t>Mobile : 06 88 57 49 91</w:t>
      </w:r>
    </w:p>
    <w:p w:rsidR="001A27EE" w:rsidRPr="001A27EE" w:rsidRDefault="001A27EE" w:rsidP="008672A6">
      <w:pPr>
        <w:tabs>
          <w:tab w:val="left" w:pos="6100"/>
        </w:tabs>
        <w:rPr>
          <w:rFonts w:ascii="Tahoma" w:hAnsi="Tahoma" w:cs="Tahoma"/>
          <w:sz w:val="24"/>
          <w:szCs w:val="24"/>
        </w:rPr>
      </w:pPr>
    </w:p>
    <w:sectPr w:rsidR="001A27EE" w:rsidRPr="001A27EE" w:rsidSect="001A27EE">
      <w:pgSz w:w="11906" w:h="16838"/>
      <w:pgMar w:top="709"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12"/>
    <w:rsid w:val="001A27EE"/>
    <w:rsid w:val="005B5112"/>
    <w:rsid w:val="008672A6"/>
    <w:rsid w:val="00900F97"/>
    <w:rsid w:val="00DE1A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672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672A6"/>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8672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672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672A6"/>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8672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7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400</Words>
  <Characters>2201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2018-03-21T17:05:00Z</dcterms:created>
  <dcterms:modified xsi:type="dcterms:W3CDTF">2018-03-21T17:33:00Z</dcterms:modified>
</cp:coreProperties>
</file>